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1555"/>
        <w:gridCol w:w="3160"/>
        <w:gridCol w:w="626"/>
        <w:gridCol w:w="962"/>
        <w:gridCol w:w="1489"/>
        <w:gridCol w:w="1270"/>
      </w:tblGrid>
      <w:tr w:rsidR="0043137A" w14:paraId="2BD7E5B7" w14:textId="77777777" w:rsidTr="00B809EF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151760D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D2ABE6B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43137A" w14:paraId="14DD993E" w14:textId="77777777" w:rsidTr="00B809EF">
        <w:trPr>
          <w:trHeight w:val="545"/>
        </w:trPr>
        <w:tc>
          <w:tcPr>
            <w:tcW w:w="6303" w:type="dxa"/>
            <w:gridSpan w:val="4"/>
            <w:shd w:val="clear" w:color="auto" w:fill="DEEAF6" w:themeFill="accent1" w:themeFillTint="33"/>
          </w:tcPr>
          <w:p w14:paraId="149464F7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489" w:type="dxa"/>
            <w:shd w:val="clear" w:color="auto" w:fill="DEEAF6" w:themeFill="accent1" w:themeFillTint="33"/>
          </w:tcPr>
          <w:p w14:paraId="1BF21626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2D8DE86" w14:textId="50F431EF" w:rsidR="0043137A" w:rsidRDefault="00AE264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43137A" w14:paraId="5A036969" w14:textId="77777777" w:rsidTr="00B809EF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44C9BD8" w14:textId="77777777" w:rsidR="0043137A" w:rsidRDefault="00AE264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43137A" w14:paraId="3CB11287" w14:textId="77777777" w:rsidTr="00B809EF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FEFC6F9" w14:textId="53A2C9D1" w:rsidR="0043137A" w:rsidRDefault="00AE264C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="00B809EF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Beli most, </w:t>
            </w:r>
            <w:r w:rsidR="00B809EF" w:rsidRPr="00B809EF">
              <w:rPr>
                <w:rFonts w:eastAsia="Calibri" w:cs="Calibri"/>
                <w:color w:val="000000"/>
                <w:sz w:val="20"/>
                <w:szCs w:val="20"/>
              </w:rPr>
              <w:t>Ivan Goran Kovačić</w:t>
            </w:r>
          </w:p>
        </w:tc>
      </w:tr>
      <w:tr w:rsidR="0043137A" w14:paraId="2D56E2F7" w14:textId="77777777" w:rsidTr="00B809EF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020973D" w14:textId="16488F72" w:rsidR="0043137A" w:rsidRDefault="00AE264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B809EF">
              <w:rPr>
                <w:sz w:val="20"/>
                <w:szCs w:val="20"/>
              </w:rPr>
              <w:t xml:space="preserve">pjesmu </w:t>
            </w:r>
            <w:r w:rsidR="00B809EF" w:rsidRPr="00B809EF">
              <w:rPr>
                <w:i/>
                <w:iCs/>
                <w:sz w:val="20"/>
                <w:szCs w:val="20"/>
              </w:rPr>
              <w:t>Beli most</w:t>
            </w:r>
            <w:r w:rsidR="00B809EF">
              <w:rPr>
                <w:sz w:val="20"/>
                <w:szCs w:val="20"/>
              </w:rPr>
              <w:t xml:space="preserve"> Ivana Gorana Kovačića</w:t>
            </w:r>
            <w:r w:rsidR="00BA42C5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43137A" w14:paraId="27201B84" w14:textId="77777777" w:rsidTr="00B809EF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94DF578" w14:textId="77777777" w:rsidR="0043137A" w:rsidRDefault="00AE2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3ECEF155" w14:textId="77777777" w:rsidR="0043137A" w:rsidRDefault="00AE264C" w:rsidP="00E5573F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E5573F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A.3.6.</w:t>
            </w:r>
            <w:r w:rsidR="00BA42C5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razlikuje uporabu zavičajnoga govora i hrvatskoga standardnog jezika s obzirom na komunikacijsku situaciju.</w:t>
            </w:r>
          </w:p>
          <w:p w14:paraId="240D23B8" w14:textId="76BB7AD1" w:rsidR="00E5573F" w:rsidRDefault="00E5573F" w:rsidP="00E5573F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296FF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B.3.1. </w:t>
            </w:r>
            <w:r w:rsidRPr="00296FF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</w:t>
            </w:r>
            <w:r w:rsidRPr="00FB111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povezuje sadržaj i temu književnoga teksta s vlastitim iskustvom.</w:t>
            </w:r>
          </w:p>
        </w:tc>
      </w:tr>
      <w:tr w:rsidR="0043137A" w14:paraId="5EFEAE31" w14:textId="77777777" w:rsidTr="00B809EF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5CC7058" w14:textId="77777777" w:rsidR="0043137A" w:rsidRDefault="00AE26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E5573F" w14:paraId="673EA5EC" w14:textId="77777777" w:rsidTr="00B809EF">
        <w:tc>
          <w:tcPr>
            <w:tcW w:w="1555" w:type="dxa"/>
            <w:shd w:val="clear" w:color="auto" w:fill="auto"/>
            <w:vAlign w:val="center"/>
          </w:tcPr>
          <w:p w14:paraId="6B6D7FEA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786" w:type="dxa"/>
            <w:gridSpan w:val="2"/>
            <w:shd w:val="clear" w:color="auto" w:fill="auto"/>
            <w:vAlign w:val="center"/>
          </w:tcPr>
          <w:p w14:paraId="62D12659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0CB9055E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310FA33E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3FF64EED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E5573F" w14:paraId="740DF084" w14:textId="77777777" w:rsidTr="00B809EF">
        <w:tc>
          <w:tcPr>
            <w:tcW w:w="1555" w:type="dxa"/>
            <w:shd w:val="clear" w:color="auto" w:fill="auto"/>
          </w:tcPr>
          <w:p w14:paraId="6970480B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388AAC3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7D0BA95E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58F9EAB0" w14:textId="1B12BB9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8B35BFC" w14:textId="53DC9B00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513341A4" w14:textId="366A06F9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1C9A427F" w14:textId="64F5B2EA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40DD9E5D" w14:textId="11112A15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5A88285E" w14:textId="3481759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6588FAB8" w14:textId="53074F04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5A6F350D" w14:textId="77532370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4B837939" w14:textId="7020B5A8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31E5D8F5" w14:textId="59C0EA45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58E84CE8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06AD3DCE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F28AF79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16E0922C" w14:textId="141B9053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07C6984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405453F6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7E25E41F" w14:textId="1954EC56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9FB581C" w14:textId="6A702534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6B501F78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0EAD7EB6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BA42C5">
              <w:rPr>
                <w:sz w:val="18"/>
                <w:szCs w:val="18"/>
              </w:rPr>
              <w:t>-</w:t>
            </w:r>
            <w:r w:rsidR="00BA42C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30E2D2ED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8C29A87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2CAEEB03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4D7A8DE2" w14:textId="77F9819C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9EE327C" w14:textId="02139FC9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45E5823D" w14:textId="10C23C0D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068679B2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71A1EEFD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INTERPRETACIJA </w:t>
            </w:r>
            <w:r>
              <w:rPr>
                <w:sz w:val="18"/>
                <w:szCs w:val="18"/>
              </w:rPr>
              <w:lastRenderedPageBreak/>
              <w:t>KNJIŽEVNOGA TEKSTA</w:t>
            </w:r>
          </w:p>
          <w:p w14:paraId="6C5A6295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284E5F0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F76131D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FC7FABB" w14:textId="68C87B8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9B5B7EC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05EA9E72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4CD2BF8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1E1C978C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9EE9027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01D0E25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4B0DABF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559950DF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55B48372" w14:textId="1FC4A276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09239CBC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640967D" w14:textId="77777777" w:rsidR="0043137A" w:rsidRDefault="0043137A" w:rsidP="003A76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86" w:type="dxa"/>
            <w:gridSpan w:val="2"/>
            <w:shd w:val="clear" w:color="auto" w:fill="auto"/>
          </w:tcPr>
          <w:p w14:paraId="66DA0A1B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26757377" w14:textId="18872119" w:rsidR="003C6238" w:rsidRPr="00BA42C5" w:rsidRDefault="00AE264C" w:rsidP="00B809E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B809EF">
              <w:rPr>
                <w:sz w:val="18"/>
                <w:szCs w:val="18"/>
              </w:rPr>
              <w:t xml:space="preserve">pušta učenicima snimku pjesme koju je otpjevao Vice Vukov na poveznici </w:t>
            </w:r>
            <w:hyperlink r:id="rId4" w:history="1">
              <w:r w:rsidR="00B809EF" w:rsidRPr="00B809EF">
                <w:rPr>
                  <w:rStyle w:val="Hyperlink"/>
                  <w:sz w:val="18"/>
                  <w:szCs w:val="18"/>
                </w:rPr>
                <w:t>https://www.youtube.com/watch?v=0UdsfTLd0uM</w:t>
              </w:r>
            </w:hyperlink>
          </w:p>
          <w:p w14:paraId="02DB631E" w14:textId="62274F90" w:rsidR="0043137A" w:rsidRDefault="00B809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slušanja, čita učenicima podatke o tome da su slušali pjesmu </w:t>
            </w:r>
            <w:r w:rsidRPr="00B809EF">
              <w:rPr>
                <w:i/>
                <w:iCs/>
                <w:sz w:val="18"/>
                <w:szCs w:val="18"/>
              </w:rPr>
              <w:t>Beli most</w:t>
            </w:r>
            <w:r>
              <w:rPr>
                <w:sz w:val="18"/>
                <w:szCs w:val="18"/>
              </w:rPr>
              <w:t xml:space="preserve"> u izvedbi Vice Vukova iz 1972. godine. Ako znaju, učenici mogu izračunati prije koliko je godina to bilo.</w:t>
            </w:r>
          </w:p>
          <w:p w14:paraId="192427AC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1026E4AD" w14:textId="0683AD7B" w:rsidR="0043137A" w:rsidRDefault="00B809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pita učenike jesu li razumjeli tekst pjesme. očekuje se da neće razumjeti pa je samo potrebno naglasiti je li pjesma nerazumljiva zbog nejasnog pjevanja ili zbog nečega drugoga.</w:t>
            </w:r>
          </w:p>
          <w:p w14:paraId="33BE9156" w14:textId="62DB3313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E435518" w14:textId="4824307E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2F652326" w14:textId="3F755A72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da će sada čuti istu pjesmu samo čitajući je. Možda će tada bolje razumjeti stihove.</w:t>
            </w:r>
          </w:p>
          <w:p w14:paraId="0174DFA1" w14:textId="3FE8AA9F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5BE65C0B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30DA58C6" w14:textId="7BF8327F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B809EF">
              <w:rPr>
                <w:sz w:val="18"/>
                <w:szCs w:val="18"/>
              </w:rPr>
              <w:t>pjesmu</w:t>
            </w:r>
            <w:r w:rsidR="00E5573F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E5573F" w:rsidRPr="00E5573F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5573F">
              <w:rPr>
                <w:sz w:val="18"/>
                <w:szCs w:val="18"/>
              </w:rPr>
              <w:t>.</w:t>
            </w:r>
          </w:p>
          <w:p w14:paraId="438C772D" w14:textId="6F6CE690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FD6152E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7EC4CB9E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EC4572B" w14:textId="0343AA31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5E4D179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2D5106AE" w14:textId="459B2FBA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B809EF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 xml:space="preserve"> koji su se pojavili za vrijeme slušanja. </w:t>
            </w:r>
            <w:r w:rsidR="00852F6F">
              <w:rPr>
                <w:sz w:val="18"/>
                <w:szCs w:val="18"/>
              </w:rPr>
              <w:t>U</w:t>
            </w:r>
            <w:r w:rsidR="00B809EF">
              <w:rPr>
                <w:sz w:val="18"/>
                <w:szCs w:val="18"/>
              </w:rPr>
              <w:t xml:space="preserve"> ovome dijelu mogu usporediti pjevanu pjesmu i onu u govorenom</w:t>
            </w:r>
            <w:r w:rsidR="00852F6F">
              <w:rPr>
                <w:sz w:val="18"/>
                <w:szCs w:val="18"/>
              </w:rPr>
              <w:t>e</w:t>
            </w:r>
            <w:r w:rsidR="00B809EF">
              <w:rPr>
                <w:sz w:val="18"/>
                <w:szCs w:val="18"/>
              </w:rPr>
              <w:t xml:space="preserve"> obliku </w:t>
            </w:r>
            <w:r w:rsidR="00852F6F">
              <w:rPr>
                <w:sz w:val="18"/>
                <w:szCs w:val="18"/>
              </w:rPr>
              <w:t>(</w:t>
            </w:r>
            <w:r w:rsidR="00B809EF">
              <w:rPr>
                <w:sz w:val="18"/>
                <w:szCs w:val="18"/>
              </w:rPr>
              <w:t>sličnosti i razlike).</w:t>
            </w:r>
          </w:p>
          <w:p w14:paraId="187A16EF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ECE7A83" w14:textId="5B564213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731BE5A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2EFE953A" w14:textId="77777777" w:rsidR="0043137A" w:rsidRDefault="00852F6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vodi interpretaciju</w:t>
            </w:r>
            <w:r w:rsidR="00475CD0">
              <w:rPr>
                <w:sz w:val="18"/>
                <w:szCs w:val="18"/>
              </w:rPr>
              <w:t xml:space="preserve"> pitanjima: </w:t>
            </w:r>
            <w:r w:rsidR="00475CD0" w:rsidRPr="00475CD0">
              <w:rPr>
                <w:i/>
                <w:iCs/>
                <w:sz w:val="18"/>
                <w:szCs w:val="18"/>
              </w:rPr>
              <w:t xml:space="preserve">Koje je boje most? Tko ga je probudio iz sna? S </w:t>
            </w:r>
            <w:r w:rsidR="00475CD0" w:rsidRPr="00475CD0">
              <w:rPr>
                <w:i/>
                <w:iCs/>
                <w:sz w:val="18"/>
                <w:szCs w:val="18"/>
              </w:rPr>
              <w:lastRenderedPageBreak/>
              <w:t>čime pjesnik uspoređuje most?  Što je tema pjesme? izdvojite usporedbu. Obojite stihove u kojima prepoznajete slušnu pjesničku sliku.</w:t>
            </w:r>
            <w:r w:rsidR="00475CD0">
              <w:rPr>
                <w:sz w:val="18"/>
                <w:szCs w:val="18"/>
              </w:rPr>
              <w:t xml:space="preserve"> </w:t>
            </w:r>
          </w:p>
          <w:p w14:paraId="28B38335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00C717C0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čitati tekst u rubrici ZNAŠ LI? i ponoviti znanje o narječjima hrvatskoga jezika.</w:t>
            </w:r>
          </w:p>
          <w:p w14:paraId="62AD83A3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552CE1AF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639994B2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određuje nekoliko riječi koje će učenici zapisati, a pripadaju kajkavskome narječju. Uz to, učenici zapisuju i podatke o pjesmi.</w:t>
            </w:r>
          </w:p>
          <w:p w14:paraId="5841A825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4C2D68BA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4BF157B4" w14:textId="521298CF" w:rsidR="00475CD0" w:rsidRPr="003A76E9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će, služeći se rječnikom, izdvojiti neke riječi te ih napisati na sva tri narječja.</w:t>
            </w:r>
          </w:p>
        </w:tc>
        <w:tc>
          <w:tcPr>
            <w:tcW w:w="962" w:type="dxa"/>
            <w:shd w:val="clear" w:color="auto" w:fill="auto"/>
          </w:tcPr>
          <w:p w14:paraId="7EA4427D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7E97BAC7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4C6D183" w14:textId="1A605C98" w:rsidR="00B809EF" w:rsidRDefault="00B809EF" w:rsidP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7DCCEA10" w14:textId="77777777" w:rsidR="00B809EF" w:rsidRDefault="00B809EF" w:rsidP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2C2C0CA8" w14:textId="30EE65DE" w:rsidR="00B809EF" w:rsidRDefault="00B809EF" w:rsidP="00B809E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E570C9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62498AE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501ED87" w14:textId="27E366E3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9EEE51C" w14:textId="3CD84A6C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1507717D" w14:textId="59997AB0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70048734" w14:textId="78C3CADA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0A49FBDE" w14:textId="53503210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469D756A" w14:textId="21AE490A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3634BCD4" w14:textId="203CF3B3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5D5DD5F8" w14:textId="73E670EB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33FA59D9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76023539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BF922A8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3F642484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039863B" w14:textId="77777777" w:rsidR="003C6238" w:rsidRDefault="003C6238">
            <w:pPr>
              <w:spacing w:after="0" w:line="240" w:lineRule="auto"/>
              <w:rPr>
                <w:sz w:val="18"/>
                <w:szCs w:val="18"/>
              </w:rPr>
            </w:pPr>
          </w:p>
          <w:p w14:paraId="19DF81E4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86D65B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5DA2253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C6385A6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10AED53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B3F4F97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6DCFD72" w14:textId="77777777" w:rsidR="003C6238" w:rsidRDefault="003C6238">
            <w:pPr>
              <w:spacing w:after="0" w:line="240" w:lineRule="auto"/>
              <w:rPr>
                <w:sz w:val="18"/>
                <w:szCs w:val="18"/>
              </w:rPr>
            </w:pPr>
          </w:p>
          <w:p w14:paraId="36F3AA9F" w14:textId="534DE410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E33228F" w14:textId="3AC1C59B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36C69650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49EE6D7F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AEB7162" w14:textId="7B814E14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2A9D5F5C" w14:textId="72601D44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6C4FB987" w14:textId="498D6BC0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516B7A64" w14:textId="6B968E9F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09EA68C5" w14:textId="77777777" w:rsidR="00B809EF" w:rsidRDefault="00B809EF">
            <w:pPr>
              <w:spacing w:after="0" w:line="240" w:lineRule="auto"/>
              <w:rPr>
                <w:sz w:val="18"/>
                <w:szCs w:val="18"/>
              </w:rPr>
            </w:pPr>
          </w:p>
          <w:p w14:paraId="1569AB0C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BFD888" w14:textId="77777777" w:rsidR="0043137A" w:rsidRPr="003A76E9" w:rsidRDefault="00BA42C5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14E29B92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476F26D" w14:textId="014C3273" w:rsidR="00BA42C5" w:rsidRDefault="00BA42C5">
            <w:pPr>
              <w:spacing w:after="0" w:line="240" w:lineRule="auto"/>
              <w:rPr>
                <w:sz w:val="18"/>
                <w:szCs w:val="18"/>
              </w:rPr>
            </w:pPr>
          </w:p>
          <w:p w14:paraId="633813EE" w14:textId="79618D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2E7D0B23" w14:textId="0E210FC4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256681B6" w14:textId="688ADCBC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32430C49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723F2DE4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05C4004" w14:textId="77777777" w:rsidR="0043137A" w:rsidRDefault="0043137A" w:rsidP="003A76E9">
            <w:pPr>
              <w:spacing w:after="0" w:line="240" w:lineRule="auto"/>
              <w:rPr>
                <w:sz w:val="18"/>
                <w:szCs w:val="18"/>
              </w:rPr>
            </w:pPr>
          </w:p>
          <w:p w14:paraId="2BD03A13" w14:textId="77777777" w:rsidR="00475CD0" w:rsidRDefault="00475CD0" w:rsidP="003A76E9">
            <w:pPr>
              <w:spacing w:after="0" w:line="240" w:lineRule="auto"/>
              <w:rPr>
                <w:sz w:val="18"/>
                <w:szCs w:val="18"/>
              </w:rPr>
            </w:pPr>
          </w:p>
          <w:p w14:paraId="294B3935" w14:textId="77777777" w:rsidR="00475CD0" w:rsidRDefault="00475CD0" w:rsidP="003A76E9">
            <w:pPr>
              <w:spacing w:after="0" w:line="240" w:lineRule="auto"/>
              <w:rPr>
                <w:sz w:val="18"/>
                <w:szCs w:val="18"/>
              </w:rPr>
            </w:pPr>
          </w:p>
          <w:p w14:paraId="03F6299E" w14:textId="77777777" w:rsidR="00475CD0" w:rsidRDefault="00475CD0" w:rsidP="003A76E9">
            <w:pPr>
              <w:spacing w:after="0" w:line="240" w:lineRule="auto"/>
              <w:rPr>
                <w:sz w:val="18"/>
                <w:szCs w:val="18"/>
              </w:rPr>
            </w:pPr>
          </w:p>
          <w:p w14:paraId="59F0B2B7" w14:textId="77777777" w:rsidR="00475CD0" w:rsidRDefault="00475CD0" w:rsidP="003A76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CD06C0D" w14:textId="2D06BF9C" w:rsidR="00475CD0" w:rsidRDefault="00475CD0" w:rsidP="003A76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</w:tc>
        <w:tc>
          <w:tcPr>
            <w:tcW w:w="1489" w:type="dxa"/>
            <w:shd w:val="clear" w:color="auto" w:fill="auto"/>
          </w:tcPr>
          <w:p w14:paraId="62CE2209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FCA217" w14:textId="77777777" w:rsidR="0043137A" w:rsidRDefault="00AE26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EE318A2" w14:textId="77777777" w:rsidR="0043137A" w:rsidRDefault="0043137A">
            <w:pPr>
              <w:spacing w:after="0" w:line="240" w:lineRule="auto"/>
              <w:rPr>
                <w:color w:val="231F20"/>
              </w:rPr>
            </w:pPr>
          </w:p>
          <w:p w14:paraId="5934D53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E595E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B555E1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AC55B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61BB3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58872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467A6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D3808A" w14:textId="04A30E92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72A411" w14:textId="0F0D26C0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944FEC" w14:textId="02CABEBF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0446BB" w14:textId="3A1A4742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2C78DC" w14:textId="4E254725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272B44" w14:textId="04B3747F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88E6BA" w14:textId="66086F6B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A753D4" w14:textId="6A47E4CC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215ED1" w14:textId="123F69AC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C5949F" w14:textId="2F6605D6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FAB589" w14:textId="68133DF5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3CBD24" w14:textId="77777777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F6F8EA" w14:textId="506A002A" w:rsidR="0043137A" w:rsidRDefault="005914D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57B7E71F" w14:textId="46C396F7" w:rsidR="0043137A" w:rsidRDefault="005914D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452A805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8B09B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005F1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4DA6C4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036EC5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BD2C92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63AEEF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3AF51F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DA6821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D96081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580D46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01E782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1B3F17" w14:textId="6FF75344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423AFB" w14:textId="4DDDA2F3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C1102E" w14:textId="77777777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5157E6" w14:textId="77777777" w:rsidR="003C6238" w:rsidRDefault="003C6238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E9C4B75" w14:textId="513B2D40" w:rsidR="0043137A" w:rsidRDefault="00AE264C" w:rsidP="00475CD0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0AA83BF9" w14:textId="77777777" w:rsidR="0043137A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A.2.3.</w:t>
            </w:r>
          </w:p>
          <w:p w14:paraId="731167B1" w14:textId="77777777" w:rsidR="00E5573F" w:rsidRDefault="00E5573F" w:rsidP="00E5573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71F5FB56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382AB2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52BBDB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69891C" w14:textId="6643DD32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89A50C" w14:textId="3F8DAE0D" w:rsidR="00475CD0" w:rsidRDefault="00475CD0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5B09C1" w14:textId="77777777" w:rsidR="00475CD0" w:rsidRDefault="00475CD0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0A1ED1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4D0088" w14:textId="77777777" w:rsidR="00E5573F" w:rsidRDefault="00E5573F" w:rsidP="00E5573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A.2.3.</w:t>
            </w:r>
          </w:p>
          <w:p w14:paraId="2B1A471F" w14:textId="77777777" w:rsidR="00E5573F" w:rsidRDefault="00E5573F" w:rsidP="00E5573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29A290E6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9C0481" w14:textId="77777777" w:rsidR="00475CD0" w:rsidRDefault="00475CD0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78EC91" w14:textId="77777777" w:rsidR="00475CD0" w:rsidRDefault="00475CD0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57DD5B" w14:textId="77777777" w:rsidR="00475CD0" w:rsidRDefault="00475CD0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7A9BD" w14:textId="1E04EB7C" w:rsidR="00475CD0" w:rsidRDefault="00475CD0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B.2.4.</w:t>
            </w:r>
          </w:p>
        </w:tc>
        <w:tc>
          <w:tcPr>
            <w:tcW w:w="1270" w:type="dxa"/>
            <w:shd w:val="clear" w:color="auto" w:fill="auto"/>
          </w:tcPr>
          <w:p w14:paraId="1A077029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6686B9" w14:textId="36190C0A" w:rsidR="0043137A" w:rsidRDefault="00E557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 w:rsidR="00AE264C">
              <w:rPr>
                <w:rFonts w:ascii="Calibri" w:hAnsi="Calibri"/>
                <w:sz w:val="18"/>
                <w:szCs w:val="18"/>
              </w:rPr>
              <w:br/>
            </w:r>
            <w:r w:rsidR="00AE264C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3A4B3908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D7A8D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7638F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755B4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3BF8C2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2D9E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2E724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E3AAE4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1FF294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A9D415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3A0BF0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E8B5A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8D9BB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9C73D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157C5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50D38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CFB06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AFD28F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2DA20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AE87F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A3E8C0" w14:textId="02B161DD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040133" w14:textId="7BB622AD" w:rsidR="00E5573F" w:rsidRDefault="00E5573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5D4076" w14:textId="357E9ADA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076892" w14:textId="18439EE7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33D30A" w14:textId="60341FA4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AEBDE7" w14:textId="2CB83344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938435" w14:textId="23433FC6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50136D" w14:textId="77777777" w:rsidR="00B809EF" w:rsidRDefault="00B809E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E297FC" w14:textId="77777777" w:rsidR="003C6238" w:rsidRDefault="003C62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ED7862" w14:textId="45367C64" w:rsidR="0043137A" w:rsidRDefault="00E5573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Hrvatski jezik i komunikacija</w:t>
            </w:r>
          </w:p>
          <w:p w14:paraId="7006299A" w14:textId="77777777" w:rsidR="0043137A" w:rsidRDefault="00AE264C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A.3.6.</w:t>
            </w:r>
          </w:p>
          <w:p w14:paraId="3776ED89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8836C85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4E71CA9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14339EB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B119A88" w14:textId="678170A0" w:rsidR="0043137A" w:rsidRDefault="00E5573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Hrvatski jezik i komunikacija</w:t>
            </w:r>
          </w:p>
          <w:p w14:paraId="3D6202B0" w14:textId="2842DBF4" w:rsidR="0043137A" w:rsidRDefault="00AE26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lastRenderedPageBreak/>
              <w:t>OŠ HJ A.3.</w:t>
            </w:r>
            <w:r w:rsidR="00475CD0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6.</w:t>
            </w:r>
          </w:p>
        </w:tc>
      </w:tr>
      <w:tr w:rsidR="0043137A" w14:paraId="2E061878" w14:textId="77777777" w:rsidTr="00B809EF">
        <w:tc>
          <w:tcPr>
            <w:tcW w:w="6303" w:type="dxa"/>
            <w:gridSpan w:val="4"/>
            <w:shd w:val="clear" w:color="auto" w:fill="auto"/>
          </w:tcPr>
          <w:p w14:paraId="55D0E08D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494370F1" w14:textId="2B581354" w:rsidR="0043137A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Ivan Goran Kovačić</w:t>
            </w:r>
          </w:p>
          <w:p w14:paraId="1F32A483" w14:textId="2538D01D" w:rsidR="003A76E9" w:rsidRDefault="00475CD0" w:rsidP="00475CD0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BELI MOST</w:t>
            </w:r>
          </w:p>
          <w:p w14:paraId="0A1BDFD4" w14:textId="797F783A" w:rsidR="0043137A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pjesma na kajkavskome narječju</w:t>
            </w:r>
          </w:p>
          <w:p w14:paraId="2A34362B" w14:textId="0BDD7C91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- 5 strofa</w:t>
            </w:r>
          </w:p>
          <w:p w14:paraId="4B008D1C" w14:textId="1C3174AC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- 22 stiha</w:t>
            </w:r>
          </w:p>
          <w:p w14:paraId="30559964" w14:textId="600A8174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bel – bijel           </w:t>
            </w:r>
            <w:proofErr w:type="spellStart"/>
            <w:r>
              <w:rPr>
                <w:sz w:val="18"/>
                <w:szCs w:val="18"/>
              </w:rPr>
              <w:t>popevka</w:t>
            </w:r>
            <w:proofErr w:type="spellEnd"/>
            <w:r>
              <w:rPr>
                <w:sz w:val="18"/>
                <w:szCs w:val="18"/>
              </w:rPr>
              <w:t xml:space="preserve"> – pjesma        </w:t>
            </w:r>
            <w:proofErr w:type="spellStart"/>
            <w:r>
              <w:rPr>
                <w:sz w:val="18"/>
                <w:szCs w:val="18"/>
              </w:rPr>
              <w:t>zaziba</w:t>
            </w:r>
            <w:proofErr w:type="spellEnd"/>
            <w:r>
              <w:rPr>
                <w:sz w:val="18"/>
                <w:szCs w:val="18"/>
              </w:rPr>
              <w:t xml:space="preserve"> - zaljulja</w:t>
            </w:r>
          </w:p>
          <w:p w14:paraId="52A8EF0F" w14:textId="77777777" w:rsid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  <w:p w14:paraId="49B83D28" w14:textId="0AD435AD" w:rsidR="00475CD0" w:rsidRPr="00475CD0" w:rsidRDefault="00475CD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59" w:type="dxa"/>
            <w:gridSpan w:val="2"/>
            <w:shd w:val="clear" w:color="auto" w:fill="auto"/>
          </w:tcPr>
          <w:p w14:paraId="3C0EF6A8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25196C11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B538444" w14:textId="7CD37BD1" w:rsidR="0043137A" w:rsidRDefault="00475CD0">
            <w:pPr>
              <w:spacing w:after="0" w:line="240" w:lineRule="auto"/>
            </w:pPr>
            <w:r>
              <w:rPr>
                <w:sz w:val="18"/>
                <w:szCs w:val="18"/>
              </w:rPr>
              <w:t>Udžbenik, str. 125.</w:t>
            </w:r>
          </w:p>
        </w:tc>
      </w:tr>
      <w:tr w:rsidR="0043137A" w14:paraId="1156252F" w14:textId="77777777" w:rsidTr="00B809EF">
        <w:tc>
          <w:tcPr>
            <w:tcW w:w="9062" w:type="dxa"/>
            <w:gridSpan w:val="6"/>
            <w:shd w:val="clear" w:color="auto" w:fill="auto"/>
          </w:tcPr>
          <w:p w14:paraId="3AE57F6C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3137A" w14:paraId="71F1BB44" w14:textId="77777777" w:rsidTr="00B809EF">
        <w:tc>
          <w:tcPr>
            <w:tcW w:w="4715" w:type="dxa"/>
            <w:gridSpan w:val="2"/>
            <w:shd w:val="clear" w:color="auto" w:fill="auto"/>
          </w:tcPr>
          <w:p w14:paraId="07871D52" w14:textId="1D4F41FB" w:rsidR="00BA19E0" w:rsidRPr="00BA19E0" w:rsidRDefault="00AE264C" w:rsidP="00BA19E0">
            <w:pPr>
              <w:spacing w:after="0" w:line="240" w:lineRule="auto"/>
              <w:rPr>
                <w:sz w:val="18"/>
                <w:szCs w:val="18"/>
              </w:rPr>
            </w:pPr>
            <w:r w:rsidRPr="00BA19E0">
              <w:rPr>
                <w:sz w:val="18"/>
                <w:szCs w:val="18"/>
              </w:rPr>
              <w:t xml:space="preserve">Učenici će </w:t>
            </w:r>
            <w:r w:rsidR="00475CD0">
              <w:rPr>
                <w:sz w:val="18"/>
                <w:szCs w:val="18"/>
              </w:rPr>
              <w:t>sudjelovati u aktivnostima prema svojim mogućnostima.</w:t>
            </w:r>
          </w:p>
        </w:tc>
        <w:tc>
          <w:tcPr>
            <w:tcW w:w="4347" w:type="dxa"/>
            <w:gridSpan w:val="4"/>
            <w:shd w:val="clear" w:color="auto" w:fill="auto"/>
          </w:tcPr>
          <w:p w14:paraId="08B7101C" w14:textId="7BAC553F" w:rsidR="003A76E9" w:rsidRPr="00BA19E0" w:rsidRDefault="003A76E9" w:rsidP="00BA19E0">
            <w:pPr>
              <w:spacing w:after="0" w:line="240" w:lineRule="auto"/>
              <w:rPr>
                <w:sz w:val="18"/>
                <w:szCs w:val="18"/>
              </w:rPr>
            </w:pPr>
            <w:r w:rsidRPr="00BA19E0">
              <w:rPr>
                <w:sz w:val="18"/>
                <w:szCs w:val="18"/>
              </w:rPr>
              <w:t xml:space="preserve">Učenici </w:t>
            </w:r>
            <w:r w:rsidR="00475CD0">
              <w:rPr>
                <w:sz w:val="18"/>
                <w:szCs w:val="18"/>
              </w:rPr>
              <w:t>će istraživati u rječniku riječi na narječjima hrvatskoga jezika.</w:t>
            </w:r>
          </w:p>
        </w:tc>
      </w:tr>
    </w:tbl>
    <w:p w14:paraId="61AA0946" w14:textId="77777777" w:rsidR="0043137A" w:rsidRDefault="0043137A"/>
    <w:sectPr w:rsidR="0043137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37A"/>
    <w:rsid w:val="00260D14"/>
    <w:rsid w:val="003A76E9"/>
    <w:rsid w:val="003C6238"/>
    <w:rsid w:val="0043137A"/>
    <w:rsid w:val="00475CD0"/>
    <w:rsid w:val="005914DB"/>
    <w:rsid w:val="00852F6F"/>
    <w:rsid w:val="00A0526F"/>
    <w:rsid w:val="00AE264C"/>
    <w:rsid w:val="00B809EF"/>
    <w:rsid w:val="00BA19E0"/>
    <w:rsid w:val="00BA42C5"/>
    <w:rsid w:val="00E5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D6EB"/>
  <w15:docId w15:val="{AD9875A0-1636-4C09-A840-1CC47C2B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557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hyperlink" Target="https://www.youtube.com/watch?v=0UdsfTLd0u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</cp:revision>
  <dcterms:created xsi:type="dcterms:W3CDTF">2020-08-18T14:51:00Z</dcterms:created>
  <dcterms:modified xsi:type="dcterms:W3CDTF">2020-08-18T16:08:00Z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